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CE6D2C" w:rsidP="00CE6D2C" w:rsidRDefault="00CE6D2C" w14:paraId="7BAA940D" w14:textId="77777777">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p>
    <w:p w:rsidRPr="002F2530" w:rsidR="005442EE" w:rsidP="002240CA" w:rsidRDefault="002240CA" w14:paraId="4158D545" w14:textId="191E62A6">
      <w:pPr>
        <w:pStyle w:val="Heading1"/>
      </w:pPr>
      <w:r w:rsidRPr="002F2530">
        <mc:AlternateContent>
          <mc:Choice Requires="wps">
            <w:drawing>
              <wp:anchor distT="0" distB="215900" distL="114300" distR="114300" simplePos="0" relativeHeight="251659264" behindDoc="0" locked="0" layoutInCell="1" allowOverlap="1" wp14:anchorId="2C0D781F" wp14:editId="3DBB2B02">
                <wp:simplePos x="0" y="0"/>
                <wp:positionH relativeFrom="margin">
                  <wp:align>center</wp:align>
                </wp:positionH>
                <wp:positionV relativeFrom="page">
                  <wp:posOffset>3427095</wp:posOffset>
                </wp:positionV>
                <wp:extent cx="6400800" cy="108585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085850"/>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DA4AED" w:rsidR="00526507" w:rsidP="00526507" w:rsidRDefault="00526507" w14:paraId="1AED748F" w14:textId="77777777">
                            <w:pPr>
                              <w:pStyle w:val="Subtitle"/>
                              <w:rPr>
                                <w:rStyle w:val="SubtleEmphasis"/>
                                <w:b w:val="0"/>
                                <w:bCs w:val="0"/>
                                <w:i w:val="0"/>
                                <w:iCs/>
                              </w:rPr>
                            </w:pPr>
                            <w:r w:rsidRPr="00D90FB3">
                              <w:rPr>
                                <w:rStyle w:val="SubtleEmphasis"/>
                                <w:b w:val="0"/>
                                <w:bCs w:val="0"/>
                              </w:rPr>
                              <w:t>Visual Reflections</w:t>
                            </w:r>
                            <w:r w:rsidRPr="00DA4AED">
                              <w:rPr>
                                <w:rStyle w:val="SubtleEmphasis"/>
                                <w:b w:val="0"/>
                                <w:bCs w:val="0"/>
                                <w:i w:val="0"/>
                                <w:iCs/>
                              </w:rPr>
                              <w:t xml:space="preserve"> are based on the practice of Visio Divina, which means “sacred seeing”. We recommend reading the ‘About Visual Reflections’ document before leading your first reflection.</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 style="position:absolute;margin-left:0;margin-top:269.85pt;width:7in;height:85.5pt;z-index:251659264;visibility:visible;mso-wrap-style:square;mso-width-percent:0;mso-height-percent:0;mso-wrap-distance-left:9pt;mso-wrap-distance-top:0;mso-wrap-distance-right:9pt;mso-wrap-distance-bottom:17pt;mso-position-horizontal:center;mso-position-horizontal-relative:margin;mso-position-vertical:absolute;mso-position-vertical-relative:page;mso-width-percent:0;mso-height-percent:0;mso-width-relative:margin;mso-height-relative:margin;v-text-anchor:middle" o:spid="_x0000_s1026" fillcolor="#e6daaf" stroked="f" strokeweight="1pt" arcsize="1863f" w14:anchorId="2C0D78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">
                <v:stroke joinstyle="miter"/>
                <v:textbox inset="6mm,4mm,6mm,3mm">
                  <w:txbxContent>
                    <w:p w:rsidRPr="00DA4AED" w:rsidR="00526507" w:rsidP="00526507" w:rsidRDefault="00526507" w14:paraId="1AED748F" w14:textId="77777777">
                      <w:pPr>
                        <w:pStyle w:val="Subtitle"/>
                        <w:rPr>
                          <w:rStyle w:val="SubtleEmphasis"/>
                          <w:b w:val="0"/>
                          <w:bCs w:val="0"/>
                          <w:i w:val="0"/>
                          <w:iCs/>
                        </w:rPr>
                      </w:pPr>
                      <w:r w:rsidRPr="00D90FB3">
                        <w:rPr>
                          <w:rStyle w:val="SubtleEmphasis"/>
                          <w:b w:val="0"/>
                          <w:bCs w:val="0"/>
                        </w:rPr>
                        <w:t>Visual Reflections</w:t>
                      </w:r>
                      <w:r w:rsidRPr="00DA4AED">
                        <w:rPr>
                          <w:rStyle w:val="SubtleEmphasis"/>
                          <w:b w:val="0"/>
                          <w:bCs w:val="0"/>
                          <w:i w:val="0"/>
                          <w:iCs/>
                        </w:rPr>
                        <w:t xml:space="preserve"> are based on the practice of Visio Divina, which means “sacred seeing”. We recommend reading the ‘About Visual Reflections’ document before leading your first reflection.</w:t>
                      </w:r>
                    </w:p>
                  </w:txbxContent>
                </v:textbox>
                <w10:wrap type="topAndBottom" anchorx="margin" anchory="page"/>
              </v:roundrect>
            </w:pict>
          </mc:Fallback>
        </mc:AlternateContent>
      </w:r>
      <w:r w:rsidRPr="002F2530" w:rsidR="005442EE">
        <w:rPr>
          <w:rStyle w:val="SubtleEmphasis"/>
          <w:i w:val="0"/>
        </w:rPr>
        <w:t>Visual Reflections</w:t>
      </w:r>
    </w:p>
    <w:p w:rsidRPr="002F2530" w:rsidR="005442EE" w:rsidP="005442EE" w:rsidRDefault="005442EE" w14:paraId="07FA8326" w14:textId="1EE0C9CC">
      <w:pPr>
        <w:pStyle w:val="Heading3"/>
      </w:pPr>
      <w:r w:rsidRPr="002F2530">
        <w:rPr>
          <w:lang w:val="en-AU"/>
        </w:rPr>
        <w:t>Before you begin:</w:t>
      </w:r>
    </w:p>
    <w:p w:rsidRPr="002F2530" w:rsidR="005442EE" w:rsidP="00896AFC" w:rsidRDefault="005442EE" w14:paraId="3085FC6E" w14:textId="77777777">
      <w:pPr>
        <w:pStyle w:val="ListParagraph"/>
        <w:spacing w:line="360" w:lineRule="auto"/>
      </w:pPr>
      <w:r w:rsidRPr="002F2530">
        <w:rPr>
          <w:lang w:val="en-AU"/>
        </w:rPr>
        <w:t>Display the image so that it can be easily seen by all participants. You could print an A4 page version for each person and/or display the image on a PPT slide.</w:t>
      </w:r>
    </w:p>
    <w:p w:rsidRPr="002F2530" w:rsidR="005442EE" w:rsidP="00896AFC" w:rsidRDefault="005442EE" w14:paraId="1F31E792" w14:textId="77777777">
      <w:pPr>
        <w:pStyle w:val="ListParagraph"/>
        <w:spacing w:line="360" w:lineRule="auto"/>
      </w:pPr>
      <w:r w:rsidRPr="002F2530">
        <w:rPr>
          <w:lang w:val="en-AU"/>
        </w:rPr>
        <w:t>Ensure the space you are in is quiet and comfortable.</w:t>
      </w:r>
    </w:p>
    <w:p w:rsidRPr="002F2530" w:rsidR="005442EE" w:rsidP="00896AFC" w:rsidRDefault="005442EE" w14:paraId="588D9D2F" w14:textId="77777777">
      <w:pPr>
        <w:pStyle w:val="ListParagraph"/>
        <w:spacing w:line="360" w:lineRule="auto"/>
      </w:pPr>
      <w:r w:rsidRPr="002F2530">
        <w:rPr>
          <w:lang w:val="en-AU"/>
        </w:rPr>
        <w:t>Provide sticky notes, paper and pens for anyone who would like them.</w:t>
      </w:r>
    </w:p>
    <w:p w:rsidRPr="002F2530" w:rsidR="005442EE" w:rsidP="00896AFC" w:rsidRDefault="005442EE" w14:paraId="4BD40969" w14:textId="77777777">
      <w:pPr>
        <w:pStyle w:val="ListParagraph"/>
        <w:spacing w:line="360" w:lineRule="auto"/>
      </w:pPr>
      <w:r w:rsidRPr="002F2530">
        <w:rPr>
          <w:lang w:val="en-AU"/>
        </w:rPr>
        <w:t>Spend some time praying for the participants.</w:t>
      </w:r>
    </w:p>
    <w:p w:rsidRPr="002F2530" w:rsidR="00A93568" w:rsidP="00A93568" w:rsidRDefault="005442EE" w14:paraId="19E9EF4B" w14:textId="5B057516">
      <w:pPr>
        <w:pStyle w:val="ListParagraph"/>
        <w:spacing w:line="360" w:lineRule="auto"/>
      </w:pPr>
      <w:r w:rsidRPr="002F2530">
        <w:rPr>
          <w:lang w:val="en-AU"/>
        </w:rPr>
        <w:t>Consider using a quiet timer so you are not tempted to rush.</w:t>
      </w:r>
    </w:p>
    <w:p w:rsidRPr="002F2530" w:rsidR="005442EE" w:rsidP="005442EE" w:rsidRDefault="005442EE" w14:paraId="2D74AB96" w14:textId="77777777">
      <w:pPr>
        <w:pStyle w:val="Heading3"/>
        <w:rPr>
          <w:lang w:val="en-AU"/>
        </w:rPr>
      </w:pPr>
      <w:r w:rsidRPr="002F2530">
        <w:rPr>
          <w:lang w:val="en-AU"/>
        </w:rPr>
        <w:t>Good Friday</w:t>
      </w:r>
    </w:p>
    <w:p w:rsidRPr="002F2530" w:rsidR="005442EE" w:rsidP="005442EE" w:rsidRDefault="005442EE" w14:paraId="6FE77128" w14:textId="75A7CF6D">
      <w:r w:rsidRPr="002F2530">
        <w:rPr>
          <w:noProof/>
        </w:rPr>
        <w:drawing>
          <wp:inline distT="0" distB="0" distL="0" distR="0" wp14:anchorId="4062FDEA" wp14:editId="3527EFF3">
            <wp:extent cx="1962150" cy="2616201"/>
            <wp:effectExtent l="0" t="0" r="0" b="0"/>
            <wp:docPr id="12209217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921740" name="drawing"/>
                    <pic:cNvPicPr/>
                  </pic:nvPicPr>
                  <pic:blipFill>
                    <a:blip r:embed="rId13"/>
                    <a:stretch>
                      <a:fillRect/>
                    </a:stretch>
                  </pic:blipFill>
                  <pic:spPr>
                    <a:xfrm>
                      <a:off x="0" y="0"/>
                      <a:ext cx="1982680" cy="2643574"/>
                    </a:xfrm>
                    <a:prstGeom prst="rect">
                      <a:avLst/>
                    </a:prstGeom>
                  </pic:spPr>
                </pic:pic>
              </a:graphicData>
            </a:graphic>
          </wp:inline>
        </w:drawing>
      </w:r>
      <w:r w:rsidRPr="002F2530" w:rsidR="006454FC">
        <w:t xml:space="preserve"> </w:t>
      </w:r>
      <w:r w:rsidRPr="002F2530" w:rsidR="00FC3723">
        <w:br/>
      </w:r>
      <w:hyperlink w:history="1" r:id="rId14">
        <w:r w:rsidRPr="002F2530" w:rsidR="00FC3723">
          <w:rPr>
            <w:rStyle w:val="Hyperlink"/>
          </w:rPr>
          <w:t>https://www.pexels.com/photo/young-boy-with-lamb-in-kulgam-spring-setting-31462530/</w:t>
        </w:r>
      </w:hyperlink>
      <w:r w:rsidRPr="002F2530" w:rsidR="00FC3723">
        <w:t xml:space="preserve"> </w:t>
      </w:r>
    </w:p>
    <w:p w:rsidRPr="002F2530" w:rsidR="005442EE" w:rsidP="005442EE" w:rsidRDefault="005442EE" w14:paraId="1CED07B1" w14:textId="77777777">
      <w:pPr>
        <w:rPr>
          <w:rFonts w:eastAsia="Calibri" w:cs="Calibri"/>
          <w:szCs w:val="22"/>
        </w:rPr>
      </w:pPr>
      <w:r w:rsidRPr="002F2530">
        <w:rPr>
          <w:rStyle w:val="SubtleEmphasis"/>
          <w:lang w:val="en-AU"/>
        </w:rPr>
        <w:lastRenderedPageBreak/>
        <w:t>You have probably experienced a time when words and music helped to draw you into the presence of God. In the same way, the Holy Spirit invites us into the presence of our Creator through the things that we see.</w:t>
      </w:r>
    </w:p>
    <w:p w:rsidRPr="002F2530" w:rsidR="005442EE" w:rsidP="005442EE" w:rsidRDefault="005442EE" w14:paraId="4C4CC407" w14:textId="77777777">
      <w:pPr>
        <w:rPr>
          <w:rStyle w:val="SubtleEmphasis"/>
          <w:lang w:val="en-AU"/>
        </w:rPr>
      </w:pPr>
      <w:r w:rsidRPr="002F2530">
        <w:rPr>
          <w:rStyle w:val="SubtleEmphasis"/>
          <w:lang w:val="en-AU"/>
        </w:rPr>
        <w:t>Today, we are going to quietly reflect on an image and invite the Holy Spirit to help us take in the sacrifice Jesus made on the cross.</w:t>
      </w:r>
    </w:p>
    <w:p w:rsidRPr="002F2530" w:rsidR="005442EE" w:rsidP="005442EE" w:rsidRDefault="005442EE" w14:paraId="38091942" w14:textId="77777777">
      <w:pPr>
        <w:rPr>
          <w:rFonts w:eastAsia="Calibri" w:cs="Calibri"/>
          <w:szCs w:val="22"/>
        </w:rPr>
      </w:pPr>
      <w:r w:rsidRPr="002F2530">
        <w:rPr>
          <w:rStyle w:val="SubtleEmphasis"/>
          <w:lang w:val="en-AU"/>
        </w:rPr>
        <w:t xml:space="preserve">I will guide us through the reflection. There is no expectation or pressure for anyone to read anything or say anything out loud. </w:t>
      </w:r>
    </w:p>
    <w:p w:rsidRPr="002F2530" w:rsidR="005442EE" w:rsidP="005442EE" w:rsidRDefault="005442EE" w14:paraId="501AD536" w14:textId="77777777">
      <w:pPr>
        <w:rPr>
          <w:rFonts w:eastAsia="Calibri" w:cs="Calibri"/>
          <w:szCs w:val="22"/>
        </w:rPr>
      </w:pPr>
      <w:r w:rsidRPr="002F2530">
        <w:rPr>
          <w:rStyle w:val="SubtleEmphasis"/>
          <w:lang w:val="en-AU"/>
        </w:rPr>
        <w:t xml:space="preserve">We will spend approximately [x] minutes on the reflection today. </w:t>
      </w:r>
    </w:p>
    <w:p w:rsidRPr="002F2530" w:rsidR="005442EE" w:rsidP="005442EE" w:rsidRDefault="005442EE" w14:paraId="30726976" w14:textId="77777777">
      <w:pPr>
        <w:rPr>
          <w:rFonts w:eastAsia="Calibri" w:cs="Calibri"/>
          <w:szCs w:val="22"/>
        </w:rPr>
      </w:pPr>
      <w:r w:rsidRPr="002F2530">
        <w:rPr>
          <w:rStyle w:val="SubtleEmphasis"/>
          <w:lang w:val="en-AU"/>
        </w:rPr>
        <w:t xml:space="preserve">After each prompt, there will be silent spaces where you can respond however you like. </w:t>
      </w:r>
    </w:p>
    <w:p w:rsidRPr="002F2530" w:rsidR="005442EE" w:rsidP="005442EE" w:rsidRDefault="005442EE" w14:paraId="30449C79" w14:textId="77777777">
      <w:pPr>
        <w:rPr>
          <w:rFonts w:eastAsia="Calibri" w:cs="Calibri"/>
          <w:szCs w:val="22"/>
        </w:rPr>
      </w:pPr>
      <w:r w:rsidRPr="002F2530">
        <w:rPr>
          <w:rStyle w:val="SubtleEmphasis"/>
          <w:lang w:val="en-AU"/>
        </w:rPr>
        <w:t xml:space="preserve">As we go through the reflection, you might like to make notes or draw images on the paper provided.  </w:t>
      </w:r>
    </w:p>
    <w:p w:rsidRPr="002F2530" w:rsidR="005442EE" w:rsidP="005442EE" w:rsidRDefault="005442EE" w14:paraId="5333A82B" w14:textId="77777777">
      <w:pPr>
        <w:rPr>
          <w:rFonts w:eastAsia="Calibri" w:cs="Calibri"/>
          <w:szCs w:val="22"/>
          <w:lang w:val="en-AU"/>
        </w:rPr>
      </w:pPr>
    </w:p>
    <w:p w:rsidRPr="002F2530" w:rsidR="005442EE" w:rsidP="005442EE" w:rsidRDefault="005442EE" w14:paraId="7FC76E22" w14:textId="77777777">
      <w:pPr>
        <w:rPr>
          <w:rFonts w:eastAsia="Calibri" w:cs="Calibri"/>
          <w:szCs w:val="22"/>
        </w:rPr>
      </w:pPr>
      <w:r w:rsidRPr="002F2530">
        <w:rPr>
          <w:rFonts w:eastAsia="Calibri" w:cs="Calibri"/>
          <w:szCs w:val="22"/>
          <w:lang w:val="en-AU"/>
        </w:rPr>
        <w:t>Give a copy of the image to all group members or display it on the screen.</w:t>
      </w:r>
    </w:p>
    <w:p w:rsidRPr="002F2530" w:rsidR="005442EE" w:rsidP="005442EE" w:rsidRDefault="005442EE" w14:paraId="20D8F980" w14:textId="77777777">
      <w:pPr>
        <w:rPr>
          <w:rFonts w:eastAsia="Calibri" w:cs="Calibri"/>
          <w:color w:val="003450" w:themeColor="text1"/>
          <w:szCs w:val="22"/>
        </w:rPr>
      </w:pPr>
    </w:p>
    <w:p w:rsidRPr="002F2530" w:rsidR="005442EE" w:rsidP="005442EE" w:rsidRDefault="005442EE" w14:paraId="3EE87399" w14:textId="77777777">
      <w:pPr>
        <w:pStyle w:val="Heading3"/>
      </w:pPr>
      <w:r w:rsidRPr="002F2530">
        <w:rPr>
          <w:lang w:val="en-AU"/>
        </w:rPr>
        <w:t>Part One: Be still</w:t>
      </w:r>
    </w:p>
    <w:p w:rsidRPr="002F2530" w:rsidR="005442EE" w:rsidP="00457D60" w:rsidRDefault="005442EE" w14:paraId="76A79516" w14:textId="77777777">
      <w:pPr>
        <w:pStyle w:val="ListParagraph"/>
        <w:rPr>
          <w:rFonts w:eastAsia="Calibri" w:cs="Calibri"/>
          <w:szCs w:val="22"/>
        </w:rPr>
      </w:pPr>
      <w:r w:rsidRPr="002F2530">
        <w:rPr>
          <w:rStyle w:val="SubtleEmphasis"/>
          <w:lang w:val="en-AU"/>
        </w:rPr>
        <w:t xml:space="preserve">Take a moment to quiet your mind. Notice what is happening in your thoughts and in your </w:t>
      </w:r>
      <w:proofErr w:type="gramStart"/>
      <w:r w:rsidRPr="002F2530">
        <w:rPr>
          <w:rStyle w:val="SubtleEmphasis"/>
          <w:lang w:val="en-AU"/>
        </w:rPr>
        <w:t>body, and</w:t>
      </w:r>
      <w:proofErr w:type="gramEnd"/>
      <w:r w:rsidRPr="002F2530">
        <w:rPr>
          <w:rStyle w:val="SubtleEmphasis"/>
          <w:lang w:val="en-AU"/>
        </w:rPr>
        <w:t xml:space="preserve"> allow yourself to be still. </w:t>
      </w:r>
      <w:r w:rsidRPr="002F2530">
        <w:rPr>
          <w:rFonts w:eastAsia="Calibri" w:cs="Calibri"/>
          <w:szCs w:val="22"/>
          <w:lang w:val="en-AU"/>
        </w:rPr>
        <w:t>(20 seconds)</w:t>
      </w:r>
    </w:p>
    <w:p w:rsidRPr="002F2530" w:rsidR="005442EE" w:rsidP="00457D60" w:rsidRDefault="005442EE" w14:paraId="160F6B66" w14:textId="77777777">
      <w:pPr>
        <w:pStyle w:val="ListParagraph"/>
        <w:rPr>
          <w:rFonts w:eastAsia="Calibri" w:cs="Calibri"/>
          <w:szCs w:val="22"/>
        </w:rPr>
      </w:pPr>
      <w:r w:rsidRPr="002F2530">
        <w:rPr>
          <w:rStyle w:val="SubtleEmphasis"/>
          <w:lang w:val="en-AU"/>
        </w:rPr>
        <w:t xml:space="preserve">Invite the Holy Spirit to speak to you through the reflection we are about to do. </w:t>
      </w:r>
      <w:r w:rsidRPr="002F2530">
        <w:rPr>
          <w:rFonts w:eastAsia="Calibri" w:cs="Calibri"/>
          <w:szCs w:val="22"/>
          <w:lang w:val="en-AU"/>
        </w:rPr>
        <w:t>(20 seconds)</w:t>
      </w:r>
    </w:p>
    <w:p w:rsidRPr="002F2530" w:rsidR="005442EE" w:rsidP="005442EE" w:rsidRDefault="005442EE" w14:paraId="6897EC03" w14:textId="77777777">
      <w:pPr>
        <w:rPr>
          <w:rFonts w:eastAsia="Calibri" w:cs="Calibri"/>
          <w:szCs w:val="22"/>
        </w:rPr>
      </w:pPr>
      <w:r w:rsidRPr="002F2530">
        <w:rPr>
          <w:rStyle w:val="SubtleEmphasis"/>
          <w:lang w:val="en-AU"/>
        </w:rPr>
        <w:t>You might like to pray,</w:t>
      </w:r>
      <w:r w:rsidRPr="002F2530">
        <w:rPr>
          <w:rFonts w:eastAsia="Calibri" w:cs="Calibri"/>
          <w:szCs w:val="22"/>
          <w:lang w:val="en-AU"/>
        </w:rPr>
        <w:t xml:space="preserve"> </w:t>
      </w:r>
      <w:r w:rsidRPr="002F2530">
        <w:rPr>
          <w:rStyle w:val="SubtleEmphasis"/>
          <w:lang w:val="en-AU"/>
        </w:rPr>
        <w:t xml:space="preserve">“Holy Spirit, thank you that you are here with me. As I take time to quiet my thoughts, please speak to me and draw me into your presence. Amen.” </w:t>
      </w:r>
    </w:p>
    <w:p w:rsidRPr="002F2530" w:rsidR="005442EE" w:rsidP="00931CFD" w:rsidRDefault="005442EE" w14:paraId="274625A1" w14:textId="77777777">
      <w:pPr>
        <w:rPr>
          <w:rFonts w:eastAsia="Calibri" w:cs="Calibri"/>
          <w:color w:val="003450" w:themeColor="text1"/>
          <w:szCs w:val="22"/>
        </w:rPr>
      </w:pPr>
    </w:p>
    <w:p w:rsidRPr="002F2530" w:rsidR="005442EE" w:rsidP="005442EE" w:rsidRDefault="005442EE" w14:paraId="491E529A" w14:textId="77777777">
      <w:pPr>
        <w:pStyle w:val="Heading3"/>
      </w:pPr>
      <w:r w:rsidRPr="002F2530">
        <w:rPr>
          <w:lang w:val="en-AU"/>
        </w:rPr>
        <w:t xml:space="preserve">Part Two: Be </w:t>
      </w:r>
      <w:r w:rsidRPr="002F2530">
        <w:t>curious</w:t>
      </w:r>
    </w:p>
    <w:p w:rsidRPr="002F2530" w:rsidR="005442EE" w:rsidP="00457D60" w:rsidRDefault="005442EE" w14:paraId="2B53B1DE" w14:textId="77777777">
      <w:pPr>
        <w:pStyle w:val="ListParagraph"/>
        <w:spacing w:line="360" w:lineRule="auto"/>
        <w:rPr>
          <w:rFonts w:eastAsia="Calibri" w:cs="Calibri"/>
          <w:szCs w:val="22"/>
        </w:rPr>
      </w:pPr>
      <w:r w:rsidRPr="002F2530">
        <w:rPr>
          <w:rStyle w:val="SubtleEmphasis"/>
          <w:lang w:val="en-AU"/>
        </w:rPr>
        <w:t xml:space="preserve">Look at the photo of the young boy hugging a lamb tightly. </w:t>
      </w:r>
      <w:r w:rsidRPr="002F2530">
        <w:rPr>
          <w:rFonts w:eastAsia="Calibri" w:cs="Calibri"/>
          <w:szCs w:val="22"/>
          <w:lang w:val="en-AU"/>
        </w:rPr>
        <w:t>(30 seconds)</w:t>
      </w:r>
    </w:p>
    <w:p w:rsidRPr="002F2530" w:rsidR="005442EE" w:rsidP="00457D60" w:rsidRDefault="005442EE" w14:paraId="44DB55E8" w14:textId="77777777">
      <w:pPr>
        <w:pStyle w:val="ListParagraph"/>
        <w:spacing w:line="360" w:lineRule="auto"/>
        <w:rPr>
          <w:rFonts w:eastAsia="Calibri" w:cs="Calibri"/>
          <w:szCs w:val="22"/>
        </w:rPr>
      </w:pPr>
      <w:r w:rsidRPr="002F2530">
        <w:rPr>
          <w:rStyle w:val="SubtleEmphasis"/>
          <w:lang w:val="en-AU"/>
        </w:rPr>
        <w:t xml:space="preserve">What do you notice? </w:t>
      </w:r>
      <w:r w:rsidRPr="002F2530">
        <w:rPr>
          <w:rFonts w:eastAsia="Calibri" w:cs="Calibri"/>
          <w:szCs w:val="22"/>
          <w:lang w:val="en-AU"/>
        </w:rPr>
        <w:t>(30 seconds)</w:t>
      </w:r>
    </w:p>
    <w:p w:rsidRPr="002F2530" w:rsidR="005442EE" w:rsidP="00457D60" w:rsidRDefault="005442EE" w14:paraId="2D7B9154" w14:textId="77777777">
      <w:pPr>
        <w:pStyle w:val="ListParagraph"/>
        <w:spacing w:line="360" w:lineRule="auto"/>
        <w:rPr>
          <w:rFonts w:eastAsia="Calibri" w:cs="Calibri"/>
        </w:rPr>
      </w:pPr>
      <w:r w:rsidRPr="002F2530">
        <w:rPr>
          <w:rStyle w:val="SubtleEmphasis"/>
          <w:lang w:val="en-AU"/>
        </w:rPr>
        <w:t xml:space="preserve">If you were going to choose a title for this photo, what would it be? </w:t>
      </w:r>
      <w:r w:rsidRPr="002F2530">
        <w:rPr>
          <w:rFonts w:eastAsia="Calibri" w:cs="Calibri"/>
          <w:szCs w:val="22"/>
          <w:lang w:val="en-AU"/>
        </w:rPr>
        <w:t>(30 seconds)</w:t>
      </w:r>
    </w:p>
    <w:p w:rsidRPr="002F2530" w:rsidR="005442EE" w:rsidP="00457D60" w:rsidRDefault="005442EE" w14:paraId="78831A81" w14:textId="77777777">
      <w:pPr>
        <w:pStyle w:val="ListParagraph"/>
        <w:spacing w:line="360" w:lineRule="auto"/>
        <w:rPr>
          <w:rFonts w:eastAsia="Calibri" w:cs="Calibri"/>
          <w:szCs w:val="22"/>
        </w:rPr>
      </w:pPr>
      <w:r w:rsidRPr="002F2530">
        <w:rPr>
          <w:rStyle w:val="SubtleEmphasis"/>
          <w:lang w:val="en-AU"/>
        </w:rPr>
        <w:t xml:space="preserve">How do you think this image relates to Good Friday? </w:t>
      </w:r>
      <w:r w:rsidRPr="002F2530">
        <w:rPr>
          <w:rFonts w:eastAsia="Calibri" w:cs="Calibri"/>
          <w:szCs w:val="22"/>
          <w:lang w:val="en-AU"/>
        </w:rPr>
        <w:t>(30 seconds)</w:t>
      </w:r>
    </w:p>
    <w:p w:rsidRPr="002F2530" w:rsidR="005442EE" w:rsidP="00931CFD" w:rsidRDefault="005442EE" w14:paraId="589CC2A5" w14:textId="77777777">
      <w:pPr>
        <w:rPr>
          <w:rFonts w:eastAsia="Calibri" w:cs="Calibri"/>
          <w:color w:val="003450" w:themeColor="text1"/>
          <w:szCs w:val="22"/>
        </w:rPr>
      </w:pPr>
    </w:p>
    <w:p w:rsidRPr="002F2530" w:rsidR="005442EE" w:rsidP="005442EE" w:rsidRDefault="005442EE" w14:paraId="10E4107B" w14:textId="77777777">
      <w:pPr>
        <w:pStyle w:val="Heading3"/>
      </w:pPr>
      <w:r w:rsidRPr="002F2530">
        <w:rPr>
          <w:lang w:val="en-AU"/>
        </w:rPr>
        <w:t>Part Three: Be open</w:t>
      </w:r>
    </w:p>
    <w:p w:rsidRPr="002F2530" w:rsidR="005442EE" w:rsidP="00457D60" w:rsidRDefault="005442EE" w14:paraId="1858FEAD" w14:textId="4E830387">
      <w:pPr>
        <w:pStyle w:val="ListParagraph"/>
        <w:spacing w:line="360" w:lineRule="auto"/>
        <w:rPr>
          <w:rFonts w:eastAsia="Calibri" w:cs="Calibri"/>
          <w:szCs w:val="22"/>
        </w:rPr>
      </w:pPr>
      <w:r w:rsidRPr="002F2530">
        <w:rPr>
          <w:rStyle w:val="SubtleEmphasis"/>
          <w:lang w:val="en-AU"/>
        </w:rPr>
        <w:t xml:space="preserve">Make space for the image to reach your soul and draw you into God’s presence. </w:t>
      </w:r>
      <w:r w:rsidR="00931CFD">
        <w:rPr>
          <w:rStyle w:val="SubtleEmphasis"/>
          <w:lang w:val="en-AU"/>
        </w:rPr>
        <w:br/>
      </w:r>
      <w:r w:rsidRPr="002F2530">
        <w:rPr>
          <w:rFonts w:eastAsia="Calibri" w:cs="Calibri"/>
          <w:szCs w:val="22"/>
          <w:lang w:val="en-AU"/>
        </w:rPr>
        <w:t>(20 seconds)</w:t>
      </w:r>
    </w:p>
    <w:p w:rsidRPr="002F2530" w:rsidR="005442EE" w:rsidP="00457D60" w:rsidRDefault="005442EE" w14:paraId="292EEAF8" w14:textId="77777777">
      <w:pPr>
        <w:pStyle w:val="ListParagraph"/>
        <w:spacing w:line="360" w:lineRule="auto"/>
        <w:rPr>
          <w:rFonts w:eastAsia="Calibri" w:cs="Calibri"/>
          <w:szCs w:val="22"/>
        </w:rPr>
      </w:pPr>
      <w:r w:rsidRPr="002F2530">
        <w:rPr>
          <w:rStyle w:val="SubtleEmphasis"/>
          <w:lang w:val="en-AU"/>
        </w:rPr>
        <w:t xml:space="preserve">How do you feel as you look at this image? </w:t>
      </w:r>
      <w:r w:rsidRPr="002F2530">
        <w:rPr>
          <w:rFonts w:eastAsia="Calibri" w:cs="Calibri"/>
          <w:szCs w:val="22"/>
          <w:lang w:val="en-AU"/>
        </w:rPr>
        <w:t>(20 seconds)</w:t>
      </w:r>
    </w:p>
    <w:p w:rsidRPr="002F2530" w:rsidR="005442EE" w:rsidP="00457D60" w:rsidRDefault="005442EE" w14:paraId="07F907CF" w14:textId="77777777">
      <w:pPr>
        <w:pStyle w:val="ListParagraph"/>
        <w:spacing w:line="360" w:lineRule="auto"/>
        <w:rPr>
          <w:rFonts w:eastAsia="Calibri" w:cs="Calibri"/>
          <w:szCs w:val="22"/>
        </w:rPr>
      </w:pPr>
      <w:r w:rsidRPr="002F2530">
        <w:rPr>
          <w:rStyle w:val="SubtleEmphasis"/>
          <w:lang w:val="en-AU"/>
        </w:rPr>
        <w:t xml:space="preserve">How could this image relate to the idea of God’s unshakeable love? </w:t>
      </w:r>
      <w:r w:rsidRPr="002F2530">
        <w:rPr>
          <w:rFonts w:eastAsia="Calibri" w:cs="Calibri"/>
          <w:szCs w:val="22"/>
          <w:lang w:val="en-AU"/>
        </w:rPr>
        <w:t>(40 seconds)</w:t>
      </w:r>
    </w:p>
    <w:p w:rsidRPr="002F2530" w:rsidR="005442EE" w:rsidP="00457D60" w:rsidRDefault="005442EE" w14:paraId="77AD5043" w14:textId="77777777">
      <w:pPr>
        <w:pStyle w:val="ListParagraph"/>
        <w:spacing w:line="360" w:lineRule="auto"/>
        <w:rPr>
          <w:rStyle w:val="SubtleEmphasis"/>
          <w:lang w:val="en-AU"/>
        </w:rPr>
      </w:pPr>
      <w:r w:rsidRPr="002F2530">
        <w:rPr>
          <w:rStyle w:val="SubtleEmphasis"/>
          <w:lang w:val="en-AU"/>
        </w:rPr>
        <w:t xml:space="preserve">Where do you find God in this image? </w:t>
      </w:r>
      <w:r w:rsidRPr="002F2530">
        <w:rPr>
          <w:rFonts w:eastAsia="Calibri" w:cs="Calibri"/>
          <w:szCs w:val="22"/>
          <w:lang w:val="en-AU"/>
        </w:rPr>
        <w:t>(40 seconds)</w:t>
      </w:r>
    </w:p>
    <w:p w:rsidRPr="00457D60" w:rsidR="005442EE" w:rsidP="00457D60" w:rsidRDefault="005442EE" w14:paraId="751DE656" w14:textId="12CD5E83">
      <w:pPr>
        <w:pStyle w:val="ListParagraph"/>
        <w:spacing w:line="360" w:lineRule="auto"/>
        <w:rPr>
          <w:rStyle w:val="SubtleEmphasis"/>
          <w:lang w:val="en-AU"/>
        </w:rPr>
      </w:pPr>
      <w:r w:rsidRPr="002F2530">
        <w:rPr>
          <w:rStyle w:val="SubtleEmphasis"/>
          <w:lang w:val="en-AU"/>
        </w:rPr>
        <w:lastRenderedPageBreak/>
        <w:t>Read 1 Peter 1:18-21 (NIV)</w:t>
      </w:r>
    </w:p>
    <w:p w:rsidRPr="00EA34CA" w:rsidR="005442EE" w:rsidP="00EA34CA" w:rsidRDefault="005442EE" w14:paraId="171A580C" w14:textId="77777777">
      <w:pPr>
        <w:spacing w:line="360" w:lineRule="auto"/>
        <w:rPr>
          <w:lang w:val="en-AU"/>
        </w:rPr>
      </w:pPr>
      <w:r w:rsidRPr="00EA34CA">
        <w:rPr>
          <w:vertAlign w:val="superscript"/>
          <w:lang w:val="en-AU"/>
        </w:rPr>
        <w:t xml:space="preserve">18 </w:t>
      </w:r>
      <w:r w:rsidRPr="00EA34CA">
        <w:rPr>
          <w:lang w:val="en-AU"/>
        </w:rPr>
        <w:t xml:space="preserve">“For you know that it was not with perishable things such as silver or gold that you were redeemed from the empty way of life handed down to you from your ancestors, </w:t>
      </w:r>
      <w:r w:rsidRPr="00EA34CA">
        <w:rPr>
          <w:vertAlign w:val="superscript"/>
          <w:lang w:val="en-AU"/>
        </w:rPr>
        <w:t xml:space="preserve">19 </w:t>
      </w:r>
      <w:r w:rsidRPr="00EA34CA">
        <w:rPr>
          <w:lang w:val="en-AU"/>
        </w:rPr>
        <w:t xml:space="preserve">but with the precious blood of Christ, a lamb without blemish or defect. </w:t>
      </w:r>
      <w:r w:rsidRPr="00EA34CA">
        <w:rPr>
          <w:vertAlign w:val="superscript"/>
          <w:lang w:val="en-AU"/>
        </w:rPr>
        <w:t xml:space="preserve">20 </w:t>
      </w:r>
      <w:r w:rsidRPr="00EA34CA">
        <w:rPr>
          <w:lang w:val="en-AU"/>
        </w:rPr>
        <w:t xml:space="preserve">He was chosen before the creation of the </w:t>
      </w:r>
      <w:proofErr w:type="gramStart"/>
      <w:r w:rsidRPr="00EA34CA">
        <w:rPr>
          <w:lang w:val="en-AU"/>
        </w:rPr>
        <w:t>world, but</w:t>
      </w:r>
      <w:proofErr w:type="gramEnd"/>
      <w:r w:rsidRPr="00EA34CA">
        <w:rPr>
          <w:lang w:val="en-AU"/>
        </w:rPr>
        <w:t xml:space="preserve"> was revealed in these last times for your sake. </w:t>
      </w:r>
      <w:r w:rsidRPr="00EA34CA">
        <w:rPr>
          <w:vertAlign w:val="superscript"/>
          <w:lang w:val="en-AU"/>
        </w:rPr>
        <w:t xml:space="preserve">21 </w:t>
      </w:r>
      <w:r w:rsidRPr="00EA34CA">
        <w:rPr>
          <w:lang w:val="en-AU"/>
        </w:rPr>
        <w:t>Through him you believe in God, who raised him from the dead and glorified him, and so your faith and hope are in God.”</w:t>
      </w:r>
    </w:p>
    <w:p w:rsidRPr="002F2530" w:rsidR="005442EE" w:rsidP="00EA34CA" w:rsidRDefault="005442EE" w14:paraId="68B07FED" w14:textId="45650706">
      <w:pPr>
        <w:pStyle w:val="ListParagraph"/>
      </w:pPr>
      <w:r w:rsidRPr="002F2530">
        <w:rPr>
          <w:rStyle w:val="SubtleEmphasis"/>
          <w:lang w:val="en-AU"/>
        </w:rPr>
        <w:t xml:space="preserve">What connections do you see between this Scripture and the image? </w:t>
      </w:r>
      <w:r w:rsidRPr="002F2530">
        <w:rPr>
          <w:lang w:val="en-AU"/>
        </w:rPr>
        <w:t>(60 seconds)</w:t>
      </w:r>
    </w:p>
    <w:p w:rsidRPr="002F2530" w:rsidR="005442EE" w:rsidP="00931CFD" w:rsidRDefault="005442EE" w14:paraId="56289072" w14:textId="77777777">
      <w:pPr>
        <w:rPr>
          <w:rFonts w:eastAsia="Calibri" w:cs="Calibri"/>
          <w:color w:val="003450" w:themeColor="text1"/>
          <w:szCs w:val="22"/>
        </w:rPr>
      </w:pPr>
    </w:p>
    <w:p w:rsidRPr="002F2530" w:rsidR="005442EE" w:rsidP="005442EE" w:rsidRDefault="005442EE" w14:paraId="6D3A4E16" w14:textId="77777777">
      <w:pPr>
        <w:pStyle w:val="Heading3"/>
      </w:pPr>
      <w:r w:rsidRPr="002F2530">
        <w:rPr>
          <w:lang w:val="en-AU"/>
        </w:rPr>
        <w:t>Part Four: Be moved</w:t>
      </w:r>
    </w:p>
    <w:p w:rsidRPr="002F2530" w:rsidR="005442EE" w:rsidP="00877653" w:rsidRDefault="005442EE" w14:paraId="70D298AD" w14:textId="77777777">
      <w:pPr>
        <w:pStyle w:val="ListParagraph"/>
        <w:spacing w:line="360" w:lineRule="auto"/>
        <w:rPr>
          <w:rFonts w:eastAsia="Calibri" w:cs="Calibri"/>
          <w:szCs w:val="22"/>
        </w:rPr>
      </w:pPr>
      <w:r w:rsidRPr="002F2530">
        <w:rPr>
          <w:rStyle w:val="SubtleEmphasis"/>
          <w:lang w:val="en-AU"/>
        </w:rPr>
        <w:t xml:space="preserve">Talk to God about what you have discovered. </w:t>
      </w:r>
      <w:r w:rsidRPr="002F2530">
        <w:rPr>
          <w:rFonts w:eastAsia="Calibri" w:cs="Calibri"/>
          <w:szCs w:val="22"/>
          <w:lang w:val="en-AU"/>
        </w:rPr>
        <w:t>(60 seconds)</w:t>
      </w:r>
    </w:p>
    <w:p w:rsidRPr="002F2530" w:rsidR="005442EE" w:rsidP="00877653" w:rsidRDefault="005442EE" w14:paraId="5A381A42" w14:textId="77777777">
      <w:pPr>
        <w:pStyle w:val="ListParagraph"/>
        <w:spacing w:line="360" w:lineRule="auto"/>
        <w:rPr>
          <w:rFonts w:eastAsia="Calibri" w:cs="Calibri"/>
          <w:szCs w:val="22"/>
        </w:rPr>
      </w:pPr>
      <w:r w:rsidRPr="002F2530">
        <w:rPr>
          <w:rStyle w:val="SubtleEmphasis"/>
          <w:lang w:val="en-AU"/>
        </w:rPr>
        <w:t xml:space="preserve">How has this added your understanding of Good Friday? </w:t>
      </w:r>
      <w:r w:rsidRPr="002F2530">
        <w:rPr>
          <w:rFonts w:eastAsia="Calibri" w:cs="Calibri"/>
          <w:szCs w:val="22"/>
          <w:lang w:val="en-AU"/>
        </w:rPr>
        <w:t>(20 seconds)</w:t>
      </w:r>
    </w:p>
    <w:p w:rsidRPr="002F2530" w:rsidR="005442EE" w:rsidP="00877653" w:rsidRDefault="005442EE" w14:paraId="35544818" w14:textId="086C5A94">
      <w:pPr>
        <w:pStyle w:val="ListParagraph"/>
        <w:spacing w:line="360" w:lineRule="auto"/>
        <w:rPr>
          <w:rFonts w:eastAsia="Calibri" w:cs="Calibri"/>
          <w:szCs w:val="22"/>
        </w:rPr>
      </w:pPr>
      <w:r w:rsidRPr="002F2530">
        <w:rPr>
          <w:rStyle w:val="SubtleEmphasis"/>
          <w:lang w:val="en-AU"/>
        </w:rPr>
        <w:t xml:space="preserve">How does your reflection impact your relationship with yourself, others or God? </w:t>
      </w:r>
      <w:r w:rsidRPr="002F2530" w:rsidR="002F2530">
        <w:rPr>
          <w:rStyle w:val="SubtleEmphasis"/>
          <w:lang w:val="en-AU"/>
        </w:rPr>
        <w:br/>
      </w:r>
      <w:r w:rsidRPr="002F2530">
        <w:rPr>
          <w:rFonts w:eastAsia="Calibri" w:cs="Calibri"/>
          <w:szCs w:val="22"/>
          <w:lang w:val="en-AU"/>
        </w:rPr>
        <w:t>(30 seconds)</w:t>
      </w:r>
    </w:p>
    <w:p w:rsidRPr="002F2530" w:rsidR="005442EE" w:rsidP="00877653" w:rsidRDefault="005442EE" w14:paraId="7D5E8CB1" w14:textId="77777777">
      <w:pPr>
        <w:pStyle w:val="ListParagraph"/>
        <w:spacing w:line="360" w:lineRule="auto"/>
        <w:rPr>
          <w:rFonts w:eastAsia="Calibri" w:cs="Calibri"/>
          <w:szCs w:val="22"/>
        </w:rPr>
      </w:pPr>
      <w:r w:rsidRPr="002F2530">
        <w:rPr>
          <w:rStyle w:val="SubtleEmphasis"/>
          <w:lang w:val="en-AU"/>
        </w:rPr>
        <w:t xml:space="preserve">Offer your prayers to God now in a final time of silence. </w:t>
      </w:r>
      <w:r w:rsidRPr="002F2530">
        <w:rPr>
          <w:rFonts w:eastAsia="Calibri" w:cs="Calibri"/>
          <w:szCs w:val="22"/>
          <w:lang w:val="en-AU"/>
        </w:rPr>
        <w:t>(40 seconds)</w:t>
      </w:r>
    </w:p>
    <w:p w:rsidRPr="002F2530" w:rsidR="005442EE" w:rsidP="005442EE" w:rsidRDefault="005442EE" w14:paraId="2F48698C" w14:textId="77777777"/>
    <w:p w:rsidRPr="002F2530" w:rsidR="005442EE" w:rsidP="005442EE" w:rsidRDefault="005442EE" w14:paraId="0805F475" w14:textId="77777777">
      <w:pPr>
        <w:pStyle w:val="Heading3"/>
      </w:pPr>
      <w:r w:rsidRPr="002F2530">
        <w:rPr>
          <w:lang w:val="en-AU"/>
        </w:rPr>
        <w:t>Response</w:t>
      </w:r>
    </w:p>
    <w:p w:rsidRPr="002F2530" w:rsidR="005442EE" w:rsidP="005442EE" w:rsidRDefault="005442EE" w14:paraId="677FE2C0" w14:textId="77777777">
      <w:r w:rsidRPr="002F2530">
        <w:rPr>
          <w:lang w:val="en-AU"/>
        </w:rPr>
        <w:t xml:space="preserve">Invite everyone to respond in one or </w:t>
      </w:r>
      <w:proofErr w:type="gramStart"/>
      <w:r w:rsidRPr="002F2530">
        <w:rPr>
          <w:lang w:val="en-AU"/>
        </w:rPr>
        <w:t>all of</w:t>
      </w:r>
      <w:proofErr w:type="gramEnd"/>
      <w:r w:rsidRPr="002F2530">
        <w:rPr>
          <w:lang w:val="en-AU"/>
        </w:rPr>
        <w:t xml:space="preserve"> these ways:</w:t>
      </w:r>
    </w:p>
    <w:p w:rsidRPr="002F2530" w:rsidR="005442EE" w:rsidP="00686DA2" w:rsidRDefault="005442EE" w14:paraId="302ACD12" w14:textId="77777777">
      <w:pPr>
        <w:pStyle w:val="ListParagraph"/>
        <w:spacing w:line="360" w:lineRule="auto"/>
        <w:rPr>
          <w:lang w:val="en-AU"/>
        </w:rPr>
      </w:pPr>
      <w:r w:rsidRPr="002F2530">
        <w:rPr>
          <w:lang w:val="en-AU"/>
        </w:rPr>
        <w:t>Hand everyone a card/sticky note and a pen. If you have a physical cross, nail the image onto it or stick the image on a wall.</w:t>
      </w:r>
    </w:p>
    <w:p w:rsidRPr="002F2530" w:rsidR="005442EE" w:rsidP="00686DA2" w:rsidRDefault="005442EE" w14:paraId="750A05E6" w14:textId="77777777">
      <w:pPr>
        <w:pStyle w:val="ListParagraph"/>
        <w:spacing w:line="360" w:lineRule="auto"/>
      </w:pPr>
      <w:r w:rsidRPr="002F2530">
        <w:rPr>
          <w:rStyle w:val="SubtleEmphasis"/>
          <w:lang w:val="en-AU"/>
        </w:rPr>
        <w:t xml:space="preserve">On the card or sticky note provided, write a word or phrase that summarises your reflection. Stick it to the cross around the image. </w:t>
      </w:r>
      <w:r w:rsidRPr="002F2530">
        <w:rPr>
          <w:lang w:val="en-AU"/>
        </w:rPr>
        <w:t>(60 seconds)</w:t>
      </w:r>
    </w:p>
    <w:p w:rsidRPr="002F2530" w:rsidR="005442EE" w:rsidP="00686DA2" w:rsidRDefault="005442EE" w14:paraId="1C914B02" w14:textId="77777777">
      <w:pPr>
        <w:pStyle w:val="ListParagraph"/>
        <w:spacing w:line="360" w:lineRule="auto"/>
      </w:pPr>
      <w:r w:rsidRPr="002F2530">
        <w:rPr>
          <w:rStyle w:val="SubtleEmphasis"/>
          <w:lang w:val="en-AU"/>
        </w:rPr>
        <w:t>If you feel comfortable, share briefly with someone sitting near you about your reflections.</w:t>
      </w:r>
      <w:r w:rsidRPr="002F2530">
        <w:rPr>
          <w:lang w:val="en-AU"/>
        </w:rPr>
        <w:t xml:space="preserve"> (30 seconds)</w:t>
      </w:r>
    </w:p>
    <w:p w:rsidRPr="002F2530" w:rsidR="005442EE" w:rsidP="00686DA2" w:rsidRDefault="005442EE" w14:paraId="0CF74859" w14:textId="77777777">
      <w:pPr>
        <w:pStyle w:val="ListParagraph"/>
        <w:spacing w:line="360" w:lineRule="auto"/>
        <w:rPr>
          <w:rStyle w:val="SubtleEmphasis"/>
          <w:lang w:val="en-AU"/>
        </w:rPr>
      </w:pPr>
      <w:r w:rsidRPr="002F2530">
        <w:rPr>
          <w:rStyle w:val="SubtleEmphasis"/>
          <w:lang w:val="en-AU"/>
        </w:rPr>
        <w:t xml:space="preserve">As you continue to reflect during this Easter period, try meditating on 1 Peter 1:18-21 and ask the Holy Spirit to reveal what you need to hear from God the Father. </w:t>
      </w:r>
    </w:p>
    <w:p w:rsidRPr="00931CFD" w:rsidR="005442EE" w:rsidP="005442EE" w:rsidRDefault="005442EE" w14:paraId="059F2FCA" w14:textId="77777777">
      <w:pPr>
        <w:rPr>
          <w:rStyle w:val="SubtleEmphasis"/>
          <w:i w:val="0"/>
          <w:iCs/>
          <w:lang w:val="en-AU"/>
        </w:rPr>
      </w:pPr>
    </w:p>
    <w:p w:rsidRPr="002F2530" w:rsidR="005442EE" w:rsidP="008281F6" w:rsidRDefault="005442EE" w14:paraId="46F9075D" w14:textId="6E6EA1DC">
      <w:pPr>
        <w:rPr>
          <w:rFonts w:eastAsia="Calibri" w:cs="Calibri"/>
          <w:lang w:val="en-AU"/>
        </w:rPr>
      </w:pPr>
      <w:r w:rsidRPr="008281F6" w:rsidR="005442EE">
        <w:rPr>
          <w:rFonts w:eastAsia="Calibri" w:cs="Calibri"/>
          <w:lang w:val="en-AU"/>
        </w:rPr>
        <w:t xml:space="preserve">If possible, </w:t>
      </w:r>
      <w:r w:rsidRPr="008281F6" w:rsidR="5F73CA62">
        <w:rPr>
          <w:rFonts w:eastAsia="Calibri" w:cs="Calibri"/>
          <w:lang w:val="en-AU"/>
        </w:rPr>
        <w:t xml:space="preserve">give </w:t>
      </w:r>
      <w:r w:rsidRPr="008281F6" w:rsidR="005442EE">
        <w:rPr>
          <w:rFonts w:eastAsia="Calibri" w:cs="Calibri"/>
          <w:lang w:val="en-AU"/>
        </w:rPr>
        <w:t xml:space="preserve">participants </w:t>
      </w:r>
      <w:r w:rsidRPr="008281F6" w:rsidR="5C0A7183">
        <w:rPr>
          <w:rFonts w:eastAsia="Calibri" w:cs="Calibri"/>
          <w:lang w:val="en-AU"/>
        </w:rPr>
        <w:t xml:space="preserve">a copy of the image to take home </w:t>
      </w:r>
      <w:r w:rsidRPr="008281F6" w:rsidR="005442EE">
        <w:rPr>
          <w:rFonts w:eastAsia="Calibri" w:cs="Calibri"/>
          <w:lang w:val="en-AU"/>
        </w:rPr>
        <w:t>as a reminder.</w:t>
      </w:r>
    </w:p>
    <w:p w:rsidRPr="002F2530" w:rsidR="005442EE" w:rsidP="005442EE" w:rsidRDefault="005442EE" w14:paraId="5A9C505A" w14:textId="77777777">
      <w:pPr>
        <w:spacing w:after="0" w:line="259" w:lineRule="auto"/>
        <w:ind w:left="142" w:hanging="142"/>
        <w:rPr>
          <w:rFonts w:eastAsia="Calibri" w:cs="Calibri"/>
          <w:color w:val="003450" w:themeColor="text1"/>
          <w:szCs w:val="22"/>
        </w:rPr>
      </w:pPr>
    </w:p>
    <w:p w:rsidRPr="002F2530" w:rsidR="005442EE" w:rsidP="008281F6" w:rsidRDefault="005442EE" w14:paraId="6A31D14A" w14:textId="5AB3A70C">
      <w:pPr>
        <w:pStyle w:val="Heading3"/>
        <w:spacing w:before="0" w:after="200" w:line="240" w:lineRule="auto"/>
      </w:pPr>
    </w:p>
    <w:p w:rsidRPr="002F2530" w:rsidR="00C87B4A" w:rsidP="005442EE" w:rsidRDefault="005442EE" w14:paraId="30C61043" w14:textId="42C026F3">
      <w:pPr>
        <w:rPr>
          <w:sz w:val="20"/>
          <w:szCs w:val="20"/>
        </w:rPr>
      </w:pPr>
    </w:p>
    <w:sectPr w:rsidRPr="002F2530" w:rsidR="00C87B4A" w:rsidSect="00A93568">
      <w:headerReference w:type="default" r:id="rId15"/>
      <w:type w:val="continuous"/>
      <w:pgSz w:w="11900" w:h="16840" w:orient="portrait"/>
      <w:pgMar w:top="113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D162B" w:rsidP="00BE7CB7" w:rsidRDefault="002D162B" w14:paraId="6C6967A4" w14:textId="77777777">
      <w:r>
        <w:separator/>
      </w:r>
    </w:p>
  </w:endnote>
  <w:endnote w:type="continuationSeparator" w:id="0">
    <w:p w:rsidR="002D162B" w:rsidP="00BE7CB7" w:rsidRDefault="002D162B" w14:paraId="514E146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panose1 w:val="020B0504020202020204"/>
    <w:charset w:val="4D"/>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notTrueType/>
    <w:pitch w:val="variable"/>
    <w:sig w:usb0="E00002FF" w:usb1="6AC7FDFB" w:usb2="08000012" w:usb3="00000000" w:csb0="0002009F" w:csb1="00000000"/>
  </w:font>
  <w:font w:name="NeueHaasUnicaW1G-Heavy">
    <w:altName w:val="Calibri"/>
    <w:panose1 w:val="020B0604020202020204"/>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66D400D5" w14:textId="77777777">
    <w:pPr>
      <w:pStyle w:val="Footer"/>
    </w:pPr>
    <w:r>
      <w:rPr>
        <w:noProof/>
        <w:lang w:eastAsia="en-US"/>
      </w:rPr>
      <mc:AlternateContent>
        <mc:Choice Requires="wps">
          <w:drawing>
            <wp:anchor distT="0" distB="0" distL="114300" distR="114300" simplePos="0" relativeHeight="251659264" behindDoc="0" locked="0" layoutInCell="1" allowOverlap="1" wp14:anchorId="1E1512BD" wp14:editId="297CACAF">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5A82ACC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E1512BD">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5A82ACC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877653">
                      <w:fldChar w:fldCharType="begin"/>
                    </w:r>
                    <w:r w:rsidR="00877653">
                      <w:instrText xml:space="preserve"> NUMPAGES </w:instrText>
                    </w:r>
                    <w:r w:rsidR="00877653">
                      <w:fldChar w:fldCharType="separate"/>
                    </w:r>
                    <w:r w:rsidRPr="00F612A0" w:rsidR="00F612A0">
                      <w:rPr>
                        <w:noProof/>
                      </w:rPr>
                      <w:t>3</w:t>
                    </w:r>
                    <w:r w:rsidR="00877653">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EF98F1D" wp14:editId="36F427B3">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D162B" w:rsidP="00BE7CB7" w:rsidRDefault="002D162B" w14:paraId="2294BC6A" w14:textId="77777777">
      <w:r>
        <w:separator/>
      </w:r>
    </w:p>
  </w:footnote>
  <w:footnote w:type="continuationSeparator" w:id="0">
    <w:p w:rsidR="002D162B" w:rsidP="00BE7CB7" w:rsidRDefault="002D162B" w14:paraId="70D27DD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084B61E1" w14:textId="77777777">
    <w:pPr>
      <w:pStyle w:val="Header"/>
    </w:pPr>
    <w:r>
      <w:rPr>
        <w:noProof/>
      </w:rPr>
      <w:drawing>
        <wp:anchor distT="0" distB="0" distL="114300" distR="114300" simplePos="0" relativeHeight="251667456" behindDoc="1" locked="0" layoutInCell="1" allowOverlap="1" wp14:anchorId="4EAE448A" wp14:editId="2B7F7CE5">
          <wp:simplePos x="0" y="0"/>
          <wp:positionH relativeFrom="margin">
            <wp:align>center</wp:align>
          </wp:positionH>
          <wp:positionV relativeFrom="page">
            <wp:posOffset>-48316</wp:posOffset>
          </wp:positionV>
          <wp:extent cx="7603490" cy="10755260"/>
          <wp:effectExtent l="0" t="0" r="0" b="825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603490" cy="107552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63943E47" w14:textId="77777777">
    <w:pPr>
      <w:pStyle w:val="Header"/>
    </w:pPr>
    <w:r>
      <w:rPr>
        <w:noProof/>
      </w:rPr>
      <w:drawing>
        <wp:anchor distT="0" distB="0" distL="114300" distR="114300" simplePos="0" relativeHeight="251669504" behindDoc="1" locked="0" layoutInCell="1" allowOverlap="1" wp14:anchorId="4FA3C189" wp14:editId="584497DC">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4C08E"/>
    <w:multiLevelType w:val="hybridMultilevel"/>
    <w:tmpl w:val="139EE83A"/>
    <w:lvl w:ilvl="0" w:tplc="864EE06C">
      <w:start w:val="1"/>
      <w:numFmt w:val="bullet"/>
      <w:lvlText w:val=""/>
      <w:lvlJc w:val="left"/>
      <w:pPr>
        <w:ind w:left="720" w:hanging="360"/>
      </w:pPr>
      <w:rPr>
        <w:rFonts w:hint="default" w:ascii="Symbol" w:hAnsi="Symbol"/>
      </w:rPr>
    </w:lvl>
    <w:lvl w:ilvl="1" w:tplc="2570B666">
      <w:start w:val="1"/>
      <w:numFmt w:val="bullet"/>
      <w:lvlText w:val="o"/>
      <w:lvlJc w:val="left"/>
      <w:pPr>
        <w:ind w:left="1440" w:hanging="360"/>
      </w:pPr>
      <w:rPr>
        <w:rFonts w:hint="default" w:ascii="Courier New" w:hAnsi="Courier New"/>
      </w:rPr>
    </w:lvl>
    <w:lvl w:ilvl="2" w:tplc="1E2A7406">
      <w:start w:val="1"/>
      <w:numFmt w:val="bullet"/>
      <w:lvlText w:val=""/>
      <w:lvlJc w:val="left"/>
      <w:pPr>
        <w:ind w:left="2160" w:hanging="360"/>
      </w:pPr>
      <w:rPr>
        <w:rFonts w:hint="default" w:ascii="Wingdings" w:hAnsi="Wingdings"/>
      </w:rPr>
    </w:lvl>
    <w:lvl w:ilvl="3" w:tplc="6DB8887A">
      <w:start w:val="1"/>
      <w:numFmt w:val="bullet"/>
      <w:lvlText w:val=""/>
      <w:lvlJc w:val="left"/>
      <w:pPr>
        <w:ind w:left="2880" w:hanging="360"/>
      </w:pPr>
      <w:rPr>
        <w:rFonts w:hint="default" w:ascii="Symbol" w:hAnsi="Symbol"/>
      </w:rPr>
    </w:lvl>
    <w:lvl w:ilvl="4" w:tplc="1E9A4278">
      <w:start w:val="1"/>
      <w:numFmt w:val="bullet"/>
      <w:lvlText w:val="o"/>
      <w:lvlJc w:val="left"/>
      <w:pPr>
        <w:ind w:left="3600" w:hanging="360"/>
      </w:pPr>
      <w:rPr>
        <w:rFonts w:hint="default" w:ascii="Courier New" w:hAnsi="Courier New"/>
      </w:rPr>
    </w:lvl>
    <w:lvl w:ilvl="5" w:tplc="60B69788">
      <w:start w:val="1"/>
      <w:numFmt w:val="bullet"/>
      <w:lvlText w:val=""/>
      <w:lvlJc w:val="left"/>
      <w:pPr>
        <w:ind w:left="4320" w:hanging="360"/>
      </w:pPr>
      <w:rPr>
        <w:rFonts w:hint="default" w:ascii="Wingdings" w:hAnsi="Wingdings"/>
      </w:rPr>
    </w:lvl>
    <w:lvl w:ilvl="6" w:tplc="E95CFF40">
      <w:start w:val="1"/>
      <w:numFmt w:val="bullet"/>
      <w:lvlText w:val=""/>
      <w:lvlJc w:val="left"/>
      <w:pPr>
        <w:ind w:left="5040" w:hanging="360"/>
      </w:pPr>
      <w:rPr>
        <w:rFonts w:hint="default" w:ascii="Symbol" w:hAnsi="Symbol"/>
      </w:rPr>
    </w:lvl>
    <w:lvl w:ilvl="7" w:tplc="ED661054">
      <w:start w:val="1"/>
      <w:numFmt w:val="bullet"/>
      <w:lvlText w:val="o"/>
      <w:lvlJc w:val="left"/>
      <w:pPr>
        <w:ind w:left="5760" w:hanging="360"/>
      </w:pPr>
      <w:rPr>
        <w:rFonts w:hint="default" w:ascii="Courier New" w:hAnsi="Courier New"/>
      </w:rPr>
    </w:lvl>
    <w:lvl w:ilvl="8" w:tplc="E006F602">
      <w:start w:val="1"/>
      <w:numFmt w:val="bullet"/>
      <w:lvlText w:val=""/>
      <w:lvlJc w:val="left"/>
      <w:pPr>
        <w:ind w:left="6480" w:hanging="360"/>
      </w:pPr>
      <w:rPr>
        <w:rFonts w:hint="default" w:ascii="Wingdings" w:hAnsi="Wingdings"/>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DA2E0C0"/>
    <w:multiLevelType w:val="hybridMultilevel"/>
    <w:tmpl w:val="DC322EC2"/>
    <w:lvl w:ilvl="0" w:tplc="1A6CE568">
      <w:start w:val="1"/>
      <w:numFmt w:val="bullet"/>
      <w:lvlText w:val=""/>
      <w:lvlJc w:val="left"/>
      <w:pPr>
        <w:ind w:left="720" w:hanging="360"/>
      </w:pPr>
      <w:rPr>
        <w:rFonts w:hint="default" w:ascii="Symbol" w:hAnsi="Symbol"/>
      </w:rPr>
    </w:lvl>
    <w:lvl w:ilvl="1" w:tplc="645EE4B2">
      <w:start w:val="1"/>
      <w:numFmt w:val="bullet"/>
      <w:lvlText w:val="o"/>
      <w:lvlJc w:val="left"/>
      <w:pPr>
        <w:ind w:left="1440" w:hanging="360"/>
      </w:pPr>
      <w:rPr>
        <w:rFonts w:hint="default" w:ascii="Courier New" w:hAnsi="Courier New"/>
      </w:rPr>
    </w:lvl>
    <w:lvl w:ilvl="2" w:tplc="400A3564">
      <w:start w:val="1"/>
      <w:numFmt w:val="bullet"/>
      <w:lvlText w:val=""/>
      <w:lvlJc w:val="left"/>
      <w:pPr>
        <w:ind w:left="2160" w:hanging="360"/>
      </w:pPr>
      <w:rPr>
        <w:rFonts w:hint="default" w:ascii="Wingdings" w:hAnsi="Wingdings"/>
      </w:rPr>
    </w:lvl>
    <w:lvl w:ilvl="3" w:tplc="C736D77C">
      <w:start w:val="1"/>
      <w:numFmt w:val="bullet"/>
      <w:lvlText w:val=""/>
      <w:lvlJc w:val="left"/>
      <w:pPr>
        <w:ind w:left="2880" w:hanging="360"/>
      </w:pPr>
      <w:rPr>
        <w:rFonts w:hint="default" w:ascii="Symbol" w:hAnsi="Symbol"/>
      </w:rPr>
    </w:lvl>
    <w:lvl w:ilvl="4" w:tplc="6C8E1534">
      <w:start w:val="1"/>
      <w:numFmt w:val="bullet"/>
      <w:lvlText w:val="o"/>
      <w:lvlJc w:val="left"/>
      <w:pPr>
        <w:ind w:left="3600" w:hanging="360"/>
      </w:pPr>
      <w:rPr>
        <w:rFonts w:hint="default" w:ascii="Courier New" w:hAnsi="Courier New"/>
      </w:rPr>
    </w:lvl>
    <w:lvl w:ilvl="5" w:tplc="C11C004C">
      <w:start w:val="1"/>
      <w:numFmt w:val="bullet"/>
      <w:lvlText w:val=""/>
      <w:lvlJc w:val="left"/>
      <w:pPr>
        <w:ind w:left="4320" w:hanging="360"/>
      </w:pPr>
      <w:rPr>
        <w:rFonts w:hint="default" w:ascii="Wingdings" w:hAnsi="Wingdings"/>
      </w:rPr>
    </w:lvl>
    <w:lvl w:ilvl="6" w:tplc="D974EE2A">
      <w:start w:val="1"/>
      <w:numFmt w:val="bullet"/>
      <w:lvlText w:val=""/>
      <w:lvlJc w:val="left"/>
      <w:pPr>
        <w:ind w:left="5040" w:hanging="360"/>
      </w:pPr>
      <w:rPr>
        <w:rFonts w:hint="default" w:ascii="Symbol" w:hAnsi="Symbol"/>
      </w:rPr>
    </w:lvl>
    <w:lvl w:ilvl="7" w:tplc="79262008">
      <w:start w:val="1"/>
      <w:numFmt w:val="bullet"/>
      <w:lvlText w:val="o"/>
      <w:lvlJc w:val="left"/>
      <w:pPr>
        <w:ind w:left="5760" w:hanging="360"/>
      </w:pPr>
      <w:rPr>
        <w:rFonts w:hint="default" w:ascii="Courier New" w:hAnsi="Courier New"/>
      </w:rPr>
    </w:lvl>
    <w:lvl w:ilvl="8" w:tplc="13FA9CB0">
      <w:start w:val="1"/>
      <w:numFmt w:val="bullet"/>
      <w:lvlText w:val=""/>
      <w:lvlJc w:val="left"/>
      <w:pPr>
        <w:ind w:left="6480" w:hanging="360"/>
      </w:pPr>
      <w:rPr>
        <w:rFonts w:hint="default" w:ascii="Wingdings" w:hAnsi="Wingdings"/>
      </w:rPr>
    </w:lvl>
  </w:abstractNum>
  <w:abstractNum w:abstractNumId="4" w15:restartNumberingAfterBreak="0">
    <w:nsid w:val="2DFA8701"/>
    <w:multiLevelType w:val="hybridMultilevel"/>
    <w:tmpl w:val="FF84210E"/>
    <w:lvl w:ilvl="0" w:tplc="6882E444">
      <w:start w:val="1"/>
      <w:numFmt w:val="bullet"/>
      <w:lvlText w:val=""/>
      <w:lvlJc w:val="left"/>
      <w:pPr>
        <w:ind w:left="502" w:hanging="360"/>
      </w:pPr>
      <w:rPr>
        <w:rFonts w:hint="default" w:ascii="Symbol" w:hAnsi="Symbol"/>
      </w:rPr>
    </w:lvl>
    <w:lvl w:ilvl="1" w:tplc="ABE4E15A">
      <w:start w:val="1"/>
      <w:numFmt w:val="bullet"/>
      <w:lvlText w:val="o"/>
      <w:lvlJc w:val="left"/>
      <w:pPr>
        <w:ind w:left="1440" w:hanging="360"/>
      </w:pPr>
      <w:rPr>
        <w:rFonts w:hint="default" w:ascii="Courier New" w:hAnsi="Courier New"/>
      </w:rPr>
    </w:lvl>
    <w:lvl w:ilvl="2" w:tplc="DA602EFE">
      <w:start w:val="1"/>
      <w:numFmt w:val="bullet"/>
      <w:lvlText w:val=""/>
      <w:lvlJc w:val="left"/>
      <w:pPr>
        <w:ind w:left="2160" w:hanging="360"/>
      </w:pPr>
      <w:rPr>
        <w:rFonts w:hint="default" w:ascii="Wingdings" w:hAnsi="Wingdings"/>
      </w:rPr>
    </w:lvl>
    <w:lvl w:ilvl="3" w:tplc="0C7ADEEE">
      <w:start w:val="1"/>
      <w:numFmt w:val="bullet"/>
      <w:lvlText w:val=""/>
      <w:lvlJc w:val="left"/>
      <w:pPr>
        <w:ind w:left="2880" w:hanging="360"/>
      </w:pPr>
      <w:rPr>
        <w:rFonts w:hint="default" w:ascii="Symbol" w:hAnsi="Symbol"/>
      </w:rPr>
    </w:lvl>
    <w:lvl w:ilvl="4" w:tplc="0BAAEFA0">
      <w:start w:val="1"/>
      <w:numFmt w:val="bullet"/>
      <w:lvlText w:val="o"/>
      <w:lvlJc w:val="left"/>
      <w:pPr>
        <w:ind w:left="3600" w:hanging="360"/>
      </w:pPr>
      <w:rPr>
        <w:rFonts w:hint="default" w:ascii="Courier New" w:hAnsi="Courier New"/>
      </w:rPr>
    </w:lvl>
    <w:lvl w:ilvl="5" w:tplc="7FCE8930">
      <w:start w:val="1"/>
      <w:numFmt w:val="bullet"/>
      <w:lvlText w:val=""/>
      <w:lvlJc w:val="left"/>
      <w:pPr>
        <w:ind w:left="4320" w:hanging="360"/>
      </w:pPr>
      <w:rPr>
        <w:rFonts w:hint="default" w:ascii="Wingdings" w:hAnsi="Wingdings"/>
      </w:rPr>
    </w:lvl>
    <w:lvl w:ilvl="6" w:tplc="9AE84E7C">
      <w:start w:val="1"/>
      <w:numFmt w:val="bullet"/>
      <w:lvlText w:val=""/>
      <w:lvlJc w:val="left"/>
      <w:pPr>
        <w:ind w:left="5040" w:hanging="360"/>
      </w:pPr>
      <w:rPr>
        <w:rFonts w:hint="default" w:ascii="Symbol" w:hAnsi="Symbol"/>
      </w:rPr>
    </w:lvl>
    <w:lvl w:ilvl="7" w:tplc="3F7609C6">
      <w:start w:val="1"/>
      <w:numFmt w:val="bullet"/>
      <w:lvlText w:val="o"/>
      <w:lvlJc w:val="left"/>
      <w:pPr>
        <w:ind w:left="5760" w:hanging="360"/>
      </w:pPr>
      <w:rPr>
        <w:rFonts w:hint="default" w:ascii="Courier New" w:hAnsi="Courier New"/>
      </w:rPr>
    </w:lvl>
    <w:lvl w:ilvl="8" w:tplc="32368EF2">
      <w:start w:val="1"/>
      <w:numFmt w:val="bullet"/>
      <w:lvlText w:val=""/>
      <w:lvlJc w:val="left"/>
      <w:pPr>
        <w:ind w:left="6480" w:hanging="360"/>
      </w:pPr>
      <w:rPr>
        <w:rFonts w:hint="default" w:ascii="Wingdings" w:hAnsi="Wingdings"/>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44842E39"/>
    <w:multiLevelType w:val="hybridMultilevel"/>
    <w:tmpl w:val="D612F994"/>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4FA8F01D"/>
    <w:multiLevelType w:val="hybridMultilevel"/>
    <w:tmpl w:val="460CC0C4"/>
    <w:lvl w:ilvl="0" w:tplc="8FFE88E8">
      <w:start w:val="1"/>
      <w:numFmt w:val="bullet"/>
      <w:lvlText w:val=""/>
      <w:lvlJc w:val="left"/>
      <w:pPr>
        <w:ind w:left="720" w:hanging="360"/>
      </w:pPr>
      <w:rPr>
        <w:rFonts w:hint="default" w:ascii="Symbol" w:hAnsi="Symbol"/>
      </w:rPr>
    </w:lvl>
    <w:lvl w:ilvl="1" w:tplc="B0C62F66">
      <w:start w:val="1"/>
      <w:numFmt w:val="bullet"/>
      <w:lvlText w:val="o"/>
      <w:lvlJc w:val="left"/>
      <w:pPr>
        <w:ind w:left="1440" w:hanging="360"/>
      </w:pPr>
      <w:rPr>
        <w:rFonts w:hint="default" w:ascii="Courier New" w:hAnsi="Courier New"/>
      </w:rPr>
    </w:lvl>
    <w:lvl w:ilvl="2" w:tplc="B88C5F96">
      <w:start w:val="1"/>
      <w:numFmt w:val="bullet"/>
      <w:lvlText w:val=""/>
      <w:lvlJc w:val="left"/>
      <w:pPr>
        <w:ind w:left="2160" w:hanging="360"/>
      </w:pPr>
      <w:rPr>
        <w:rFonts w:hint="default" w:ascii="Wingdings" w:hAnsi="Wingdings"/>
      </w:rPr>
    </w:lvl>
    <w:lvl w:ilvl="3" w:tplc="59D0D6A6">
      <w:start w:val="1"/>
      <w:numFmt w:val="bullet"/>
      <w:lvlText w:val=""/>
      <w:lvlJc w:val="left"/>
      <w:pPr>
        <w:ind w:left="2880" w:hanging="360"/>
      </w:pPr>
      <w:rPr>
        <w:rFonts w:hint="default" w:ascii="Symbol" w:hAnsi="Symbol"/>
      </w:rPr>
    </w:lvl>
    <w:lvl w:ilvl="4" w:tplc="4394121A">
      <w:start w:val="1"/>
      <w:numFmt w:val="bullet"/>
      <w:lvlText w:val="o"/>
      <w:lvlJc w:val="left"/>
      <w:pPr>
        <w:ind w:left="3600" w:hanging="360"/>
      </w:pPr>
      <w:rPr>
        <w:rFonts w:hint="default" w:ascii="Courier New" w:hAnsi="Courier New"/>
      </w:rPr>
    </w:lvl>
    <w:lvl w:ilvl="5" w:tplc="D480BC70">
      <w:start w:val="1"/>
      <w:numFmt w:val="bullet"/>
      <w:lvlText w:val=""/>
      <w:lvlJc w:val="left"/>
      <w:pPr>
        <w:ind w:left="4320" w:hanging="360"/>
      </w:pPr>
      <w:rPr>
        <w:rFonts w:hint="default" w:ascii="Wingdings" w:hAnsi="Wingdings"/>
      </w:rPr>
    </w:lvl>
    <w:lvl w:ilvl="6" w:tplc="A0B6D79C">
      <w:start w:val="1"/>
      <w:numFmt w:val="bullet"/>
      <w:lvlText w:val=""/>
      <w:lvlJc w:val="left"/>
      <w:pPr>
        <w:ind w:left="5040" w:hanging="360"/>
      </w:pPr>
      <w:rPr>
        <w:rFonts w:hint="default" w:ascii="Symbol" w:hAnsi="Symbol"/>
      </w:rPr>
    </w:lvl>
    <w:lvl w:ilvl="7" w:tplc="0A6875C0">
      <w:start w:val="1"/>
      <w:numFmt w:val="bullet"/>
      <w:lvlText w:val="o"/>
      <w:lvlJc w:val="left"/>
      <w:pPr>
        <w:ind w:left="5760" w:hanging="360"/>
      </w:pPr>
      <w:rPr>
        <w:rFonts w:hint="default" w:ascii="Courier New" w:hAnsi="Courier New"/>
      </w:rPr>
    </w:lvl>
    <w:lvl w:ilvl="8" w:tplc="D4A6921E">
      <w:start w:val="1"/>
      <w:numFmt w:val="bullet"/>
      <w:lvlText w:val=""/>
      <w:lvlJc w:val="left"/>
      <w:pPr>
        <w:ind w:left="6480" w:hanging="360"/>
      </w:pPr>
      <w:rPr>
        <w:rFonts w:hint="default" w:ascii="Wingdings" w:hAnsi="Wingdings"/>
      </w:rPr>
    </w:lvl>
  </w:abstractNum>
  <w:num w:numId="1" w16cid:durableId="575629856">
    <w:abstractNumId w:val="6"/>
  </w:num>
  <w:num w:numId="2" w16cid:durableId="1936089643">
    <w:abstractNumId w:val="1"/>
  </w:num>
  <w:num w:numId="3" w16cid:durableId="422457728">
    <w:abstractNumId w:val="5"/>
  </w:num>
  <w:num w:numId="4" w16cid:durableId="8338187">
    <w:abstractNumId w:val="2"/>
  </w:num>
  <w:num w:numId="5" w16cid:durableId="962033069">
    <w:abstractNumId w:val="7"/>
  </w:num>
  <w:num w:numId="6" w16cid:durableId="67926154">
    <w:abstractNumId w:val="4"/>
  </w:num>
  <w:num w:numId="7" w16cid:durableId="392317646">
    <w:abstractNumId w:val="8"/>
  </w:num>
  <w:num w:numId="8" w16cid:durableId="1026643000">
    <w:abstractNumId w:val="3"/>
  </w:num>
  <w:num w:numId="9" w16cid:durableId="674628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42EE"/>
    <w:rsid w:val="0002109E"/>
    <w:rsid w:val="00052FB7"/>
    <w:rsid w:val="00055510"/>
    <w:rsid w:val="00062C0E"/>
    <w:rsid w:val="00077BFD"/>
    <w:rsid w:val="00092842"/>
    <w:rsid w:val="000A1ED9"/>
    <w:rsid w:val="000E506D"/>
    <w:rsid w:val="00113F7E"/>
    <w:rsid w:val="00194B44"/>
    <w:rsid w:val="002232EE"/>
    <w:rsid w:val="002240CA"/>
    <w:rsid w:val="00234E83"/>
    <w:rsid w:val="00240CCD"/>
    <w:rsid w:val="0026754C"/>
    <w:rsid w:val="00281752"/>
    <w:rsid w:val="00283C4B"/>
    <w:rsid w:val="002A267E"/>
    <w:rsid w:val="002A765E"/>
    <w:rsid w:val="002D162B"/>
    <w:rsid w:val="002F2530"/>
    <w:rsid w:val="002F5741"/>
    <w:rsid w:val="00370E85"/>
    <w:rsid w:val="00390AFE"/>
    <w:rsid w:val="00394ACC"/>
    <w:rsid w:val="003E07E3"/>
    <w:rsid w:val="003E464A"/>
    <w:rsid w:val="0044202B"/>
    <w:rsid w:val="00442197"/>
    <w:rsid w:val="00457D60"/>
    <w:rsid w:val="004700C9"/>
    <w:rsid w:val="0049427D"/>
    <w:rsid w:val="004B79DE"/>
    <w:rsid w:val="004D61CA"/>
    <w:rsid w:val="004F0CB1"/>
    <w:rsid w:val="004F5EFF"/>
    <w:rsid w:val="00526507"/>
    <w:rsid w:val="005442EE"/>
    <w:rsid w:val="0055178A"/>
    <w:rsid w:val="00562EF9"/>
    <w:rsid w:val="00563639"/>
    <w:rsid w:val="00590848"/>
    <w:rsid w:val="005B7727"/>
    <w:rsid w:val="005C0A74"/>
    <w:rsid w:val="005F4CF3"/>
    <w:rsid w:val="006150D9"/>
    <w:rsid w:val="00617BFB"/>
    <w:rsid w:val="0063483B"/>
    <w:rsid w:val="0063617B"/>
    <w:rsid w:val="006454FC"/>
    <w:rsid w:val="0066369B"/>
    <w:rsid w:val="006732D4"/>
    <w:rsid w:val="00686DA2"/>
    <w:rsid w:val="00697EAF"/>
    <w:rsid w:val="00720D18"/>
    <w:rsid w:val="007342C4"/>
    <w:rsid w:val="00783E70"/>
    <w:rsid w:val="007C05AF"/>
    <w:rsid w:val="007D52DB"/>
    <w:rsid w:val="008061A8"/>
    <w:rsid w:val="008281F6"/>
    <w:rsid w:val="0087550C"/>
    <w:rsid w:val="00877653"/>
    <w:rsid w:val="00896AFC"/>
    <w:rsid w:val="008D33F7"/>
    <w:rsid w:val="008F5BAD"/>
    <w:rsid w:val="009026E6"/>
    <w:rsid w:val="009161D4"/>
    <w:rsid w:val="00931CFD"/>
    <w:rsid w:val="00932E77"/>
    <w:rsid w:val="0094306F"/>
    <w:rsid w:val="009C5836"/>
    <w:rsid w:val="00A07BEE"/>
    <w:rsid w:val="00A24DD8"/>
    <w:rsid w:val="00A727AF"/>
    <w:rsid w:val="00A9290E"/>
    <w:rsid w:val="00A93568"/>
    <w:rsid w:val="00A93C6A"/>
    <w:rsid w:val="00AC6E00"/>
    <w:rsid w:val="00AF1B02"/>
    <w:rsid w:val="00B36389"/>
    <w:rsid w:val="00B74D8A"/>
    <w:rsid w:val="00B844A6"/>
    <w:rsid w:val="00B969E8"/>
    <w:rsid w:val="00BC6522"/>
    <w:rsid w:val="00BD10BC"/>
    <w:rsid w:val="00BE10AC"/>
    <w:rsid w:val="00BE7CB7"/>
    <w:rsid w:val="00C152D1"/>
    <w:rsid w:val="00C37C79"/>
    <w:rsid w:val="00C66106"/>
    <w:rsid w:val="00C75BEB"/>
    <w:rsid w:val="00C87B4A"/>
    <w:rsid w:val="00CE4CE4"/>
    <w:rsid w:val="00CE6D2C"/>
    <w:rsid w:val="00CF34D4"/>
    <w:rsid w:val="00D15A06"/>
    <w:rsid w:val="00D3715A"/>
    <w:rsid w:val="00D84756"/>
    <w:rsid w:val="00DB78BF"/>
    <w:rsid w:val="00DD563C"/>
    <w:rsid w:val="00E23CF2"/>
    <w:rsid w:val="00E25737"/>
    <w:rsid w:val="00E6287D"/>
    <w:rsid w:val="00E907C9"/>
    <w:rsid w:val="00EA34CA"/>
    <w:rsid w:val="00EA5221"/>
    <w:rsid w:val="00EB3BAE"/>
    <w:rsid w:val="00EC33CC"/>
    <w:rsid w:val="00EF39BB"/>
    <w:rsid w:val="00F16A47"/>
    <w:rsid w:val="00F33711"/>
    <w:rsid w:val="00F612A0"/>
    <w:rsid w:val="00F77049"/>
    <w:rsid w:val="00FA0E7E"/>
    <w:rsid w:val="00FC3723"/>
    <w:rsid w:val="00FC7E49"/>
    <w:rsid w:val="00FE42FB"/>
    <w:rsid w:val="00FE5028"/>
    <w:rsid w:val="5C0A7183"/>
    <w:rsid w:val="5F73CA6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A65CEE5"/>
  <w15:docId w15:val="{51EA21C8-4664-824A-92A8-849F17EED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3723"/>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5442EE"/>
    <w:rPr>
      <w:color w:val="467886"/>
      <w:u w:val="single"/>
    </w:rPr>
  </w:style>
  <w:style w:type="character" w:styleId="FollowedHyperlink">
    <w:name w:val="FollowedHyperlink"/>
    <w:basedOn w:val="DefaultParagraphFont"/>
    <w:uiPriority w:val="99"/>
    <w:semiHidden/>
    <w:unhideWhenUsed/>
    <w:rsid w:val="005442EE"/>
    <w:rPr>
      <w:color w:val="954F72" w:themeColor="followedHyperlink"/>
      <w:u w:val="single"/>
    </w:rPr>
  </w:style>
  <w:style w:type="character" w:styleId="UnresolvedMention">
    <w:name w:val="Unresolved Mention"/>
    <w:basedOn w:val="DefaultParagraphFont"/>
    <w:uiPriority w:val="99"/>
    <w:semiHidden/>
    <w:unhideWhenUsed/>
    <w:rsid w:val="00FC37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jp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pexels.com/photo/young-boy-with-lamb-in-kulgam-spring-setting-31462530/" TargetMode="Externa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b5d741890fd718c2f7cce788611220a0">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057fa1cdde3fbe74e1fa2e26e82e99d2"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C1B97D1F-9F3C-4EF1-9436-BE1EB7D03BE8}"/>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Claire Hill</cp:lastModifiedBy>
  <cp:revision>4</cp:revision>
  <cp:lastPrinted>2026-01-05T04:46:00Z</cp:lastPrinted>
  <dcterms:created xsi:type="dcterms:W3CDTF">2026-01-05T04:46:00Z</dcterms:created>
  <dcterms:modified xsi:type="dcterms:W3CDTF">2026-01-07T00:21:28Z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